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left" w:pos="2505"/>
          <w:tab w:val="center" w:pos="4320"/>
        </w:tabs>
        <w:jc w:val="left"/>
        <w:rPr>
          <w:sz w:val="28"/>
          <w:szCs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</w:p>
    <w:p>
      <w:pPr>
        <w:pStyle w:val="17"/>
        <w:rPr>
          <w:sz w:val="28"/>
          <w:szCs w:val="28"/>
        </w:rPr>
      </w:pPr>
      <w:r>
        <w:rPr>
          <w:sz w:val="28"/>
          <w:szCs w:val="28"/>
        </w:rPr>
        <w:t>Benedict College</w:t>
      </w:r>
    </w:p>
    <w:p>
      <w:pPr>
        <w:pStyle w:val="17"/>
        <w:rPr>
          <w:sz w:val="28"/>
          <w:szCs w:val="28"/>
        </w:rPr>
      </w:pPr>
    </w:p>
    <w:p>
      <w:pPr>
        <w:pStyle w:val="17"/>
        <w:rPr>
          <w:bCs/>
          <w:color w:val="FF0000"/>
        </w:rPr>
      </w:pPr>
      <w:r>
        <w:rPr>
          <w:bCs/>
          <w:color w:val="FF0000"/>
        </w:rPr>
        <w:t>Burroughs School of Business and Entrepneurship</w:t>
      </w:r>
    </w:p>
    <w:p>
      <w:pPr>
        <w:pStyle w:val="17"/>
        <w:rPr>
          <w:color w:val="FF0000"/>
        </w:rPr>
      </w:pPr>
      <w:r>
        <w:rPr>
          <w:color w:val="FF0000"/>
        </w:rPr>
        <w:t>Accounting and Finance</w:t>
      </w:r>
    </w:p>
    <w:p>
      <w:pPr>
        <w:pStyle w:val="17"/>
      </w:pPr>
    </w:p>
    <w:p>
      <w:pPr>
        <w:pStyle w:val="17"/>
      </w:pPr>
      <w:r>
        <w:t>Course Outline</w:t>
      </w:r>
    </w:p>
    <w:p>
      <w:pPr>
        <w:pStyle w:val="17"/>
      </w:pPr>
    </w:p>
    <w:p>
      <w:pPr>
        <w:jc w:val="center"/>
        <w:rPr>
          <w:rFonts w:hint="default"/>
          <w:b w:val="0"/>
          <w:bCs w:val="0"/>
          <w:sz w:val="36"/>
          <w:szCs w:val="36"/>
          <w:lang w:val="en-US"/>
        </w:rPr>
      </w:pPr>
      <w:r>
        <w:rPr>
          <w:rFonts w:hint="default"/>
          <w:b/>
          <w:bCs/>
          <w:sz w:val="36"/>
          <w:szCs w:val="36"/>
          <w:lang w:val="en-US"/>
        </w:rPr>
        <w:t xml:space="preserve">Junior Seminar </w:t>
      </w:r>
      <w:r>
        <w:rPr>
          <w:rFonts w:hint="default"/>
          <w:b w:val="0"/>
          <w:bCs w:val="0"/>
          <w:sz w:val="36"/>
          <w:szCs w:val="36"/>
          <w:lang w:val="en-US"/>
        </w:rPr>
        <w:t>II</w:t>
      </w:r>
    </w:p>
    <w:p>
      <w:pPr>
        <w:jc w:val="center"/>
        <w:rPr>
          <w:rFonts w:hint="default"/>
          <w:color w:val="C00000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Course ID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BE 312 01</w:t>
      </w:r>
      <w:bookmarkStart w:id="0" w:name="_GoBack"/>
      <w:bookmarkEnd w:id="0"/>
    </w:p>
    <w:p>
      <w:pPr>
        <w:jc w:val="center"/>
        <w:rPr>
          <w:rFonts w:hint="default"/>
          <w:b/>
          <w:bCs/>
          <w:color w:val="C00000"/>
          <w:sz w:val="24"/>
          <w:szCs w:val="24"/>
          <w:lang w:val="en-US"/>
        </w:rPr>
      </w:pPr>
      <w:r>
        <w:rPr>
          <w:rFonts w:hint="default"/>
          <w:b/>
          <w:bCs/>
          <w:color w:val="C00000"/>
          <w:sz w:val="24"/>
          <w:szCs w:val="24"/>
          <w:lang w:val="en-US"/>
        </w:rPr>
        <w:t>Spring 2021</w:t>
      </w:r>
    </w:p>
    <w:p>
      <w:pPr>
        <w:pStyle w:val="17"/>
      </w:pPr>
    </w:p>
    <w:p>
      <w:pPr>
        <w:pStyle w:val="17"/>
      </w:pPr>
    </w:p>
    <w:p>
      <w:pPr>
        <w:rPr>
          <w:rFonts w:hint="default"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</w:rPr>
        <w:t>Instructor</w:t>
      </w:r>
      <w:r>
        <w:rPr>
          <w:sz w:val="24"/>
          <w:szCs w:val="24"/>
        </w:rPr>
        <w:t xml:space="preserve">:  </w:t>
      </w:r>
      <w:r>
        <w:rPr>
          <w:color w:val="C00000"/>
          <w:sz w:val="24"/>
          <w:szCs w:val="24"/>
        </w:rPr>
        <w:t xml:space="preserve">Raymond Lee  </w:t>
      </w:r>
      <w:r>
        <w:rPr>
          <w:b/>
          <w:bCs/>
          <w:sz w:val="24"/>
          <w:szCs w:val="24"/>
          <w:u w:val="single"/>
        </w:rPr>
        <w:t>Office Hours</w:t>
      </w:r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T: 9 am-2 pm (C)  W: 11 am-1:30 (V) Th: 12-2:30 (V)</w:t>
      </w:r>
    </w:p>
    <w:p>
      <w:pPr>
        <w:rPr>
          <w:color w:val="C00000"/>
          <w:sz w:val="24"/>
          <w:szCs w:val="24"/>
        </w:rPr>
      </w:pPr>
      <w:r>
        <w:rPr>
          <w:b/>
          <w:bCs/>
          <w:sz w:val="24"/>
          <w:szCs w:val="24"/>
        </w:rPr>
        <w:t>Office Location</w:t>
      </w:r>
      <w:r>
        <w:rPr>
          <w:sz w:val="24"/>
          <w:szCs w:val="24"/>
        </w:rPr>
        <w:t xml:space="preserve">: </w:t>
      </w:r>
      <w:r>
        <w:rPr>
          <w:color w:val="C00000"/>
          <w:sz w:val="24"/>
          <w:szCs w:val="24"/>
        </w:rPr>
        <w:t xml:space="preserve">Duckett Hall 213                                        </w:t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Office Phone</w:t>
      </w:r>
      <w:r>
        <w:rPr>
          <w:sz w:val="24"/>
          <w:szCs w:val="24"/>
        </w:rPr>
        <w:t>: 803-705-4569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Email</w:t>
      </w:r>
      <w:r>
        <w:rPr>
          <w:sz w:val="24"/>
          <w:szCs w:val="24"/>
        </w:rPr>
        <w:t xml:space="preserve">: Raymond.Lee@benedict.edu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pStyle w:val="17"/>
      </w:pPr>
    </w:p>
    <w:p>
      <w:pPr>
        <w:rPr>
          <w:color w:val="FF0000"/>
        </w:rPr>
      </w:pPr>
    </w:p>
    <w:p>
      <w:pPr>
        <w:pStyle w:val="5"/>
      </w:pPr>
      <w:r>
        <w:t>COURSE OUTLINE</w:t>
      </w:r>
    </w:p>
    <w:p>
      <w:pPr>
        <w:pStyle w:val="5"/>
        <w:jc w:val="left"/>
      </w:pPr>
      <w:r>
        <w:t>This Course Outline is intended as a tentative schedule for covering course material and therefore is subject to change at the discretion of the Professor/Instructor depending on the needs of the class.</w:t>
      </w:r>
    </w:p>
    <w:p/>
    <w:p>
      <w:pPr>
        <w:rPr>
          <w:rFonts w:hint="default"/>
          <w:b/>
          <w:bCs w:val="0"/>
          <w:sz w:val="24"/>
          <w:szCs w:val="24"/>
          <w:u w:val="single"/>
          <w:lang w:val="en-US"/>
        </w:rPr>
      </w:pPr>
      <w:r>
        <w:rPr>
          <w:rFonts w:hint="default"/>
          <w:b/>
          <w:bCs w:val="0"/>
          <w:sz w:val="24"/>
          <w:szCs w:val="24"/>
          <w:u w:val="single"/>
          <w:lang w:val="en-US"/>
        </w:rPr>
        <w:t>Learning Modules</w:t>
      </w:r>
    </w:p>
    <w:p>
      <w:pPr>
        <w:numPr>
          <w:ilvl w:val="0"/>
          <w:numId w:val="0"/>
        </w:numPr>
        <w:ind w:leftChars="0"/>
        <w:rPr>
          <w:rFonts w:hint="default"/>
          <w:b/>
          <w:bCs w:val="0"/>
          <w:sz w:val="24"/>
          <w:szCs w:val="24"/>
          <w:u w:val="single"/>
          <w:lang w:val="en-US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The Career and Job Search Process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Resume Development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Cover Letter Development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The Graduate School Application Process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Beginning the Senior Paper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Beginning the Business Plan</w:t>
      </w: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jc w:val="center"/>
        <w:rPr>
          <w:b/>
          <w:sz w:val="32"/>
          <w:u w:val="single"/>
        </w:rPr>
      </w:pPr>
    </w:p>
    <w:p>
      <w:pPr>
        <w:jc w:val="center"/>
        <w:rPr>
          <w:b/>
          <w:sz w:val="32"/>
          <w:u w:val="single"/>
        </w:rPr>
      </w:pPr>
    </w:p>
    <w:sectPr>
      <w:footerReference r:id="rId4" w:type="first"/>
      <w:footerReference r:id="rId3" w:type="default"/>
      <w:pgSz w:w="12240" w:h="15840"/>
      <w:pgMar w:top="720" w:right="1800" w:bottom="907" w:left="1800" w:header="720" w:footer="720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rFonts w:ascii="Cambria" w:hAnsi="Cambria"/>
        <w:sz w:val="28"/>
        <w:szCs w:val="28"/>
      </w:rPr>
      <w:t>2</w:t>
    </w:r>
    <w:r>
      <w:rPr>
        <w:rFonts w:ascii="Cambria" w:hAnsi="Cambria"/>
        <w:sz w:val="28"/>
        <w:szCs w:val="28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t>1600 Harden St., Columbia, S.C.  29204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71467"/>
    <w:multiLevelType w:val="singleLevel"/>
    <w:tmpl w:val="9C47146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0F52A928"/>
    <w:multiLevelType w:val="singleLevel"/>
    <w:tmpl w:val="0F52A92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0"/>
  <w:displayVerticalDrawingGridEvery w:val="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78"/>
    <w:rsid w:val="00011087"/>
    <w:rsid w:val="000349C2"/>
    <w:rsid w:val="00043371"/>
    <w:rsid w:val="0004568A"/>
    <w:rsid w:val="00064ACD"/>
    <w:rsid w:val="000A7853"/>
    <w:rsid w:val="000C1576"/>
    <w:rsid w:val="000E52ED"/>
    <w:rsid w:val="000E532F"/>
    <w:rsid w:val="000F1A3F"/>
    <w:rsid w:val="000F1B7C"/>
    <w:rsid w:val="00102C78"/>
    <w:rsid w:val="00105287"/>
    <w:rsid w:val="00131707"/>
    <w:rsid w:val="001327C6"/>
    <w:rsid w:val="00137A73"/>
    <w:rsid w:val="00146F5C"/>
    <w:rsid w:val="001535C7"/>
    <w:rsid w:val="00165496"/>
    <w:rsid w:val="00167A7F"/>
    <w:rsid w:val="00170990"/>
    <w:rsid w:val="00180919"/>
    <w:rsid w:val="00187D30"/>
    <w:rsid w:val="001A2D0B"/>
    <w:rsid w:val="001E6338"/>
    <w:rsid w:val="00225A39"/>
    <w:rsid w:val="00226B98"/>
    <w:rsid w:val="00260C4C"/>
    <w:rsid w:val="002743D5"/>
    <w:rsid w:val="0029465E"/>
    <w:rsid w:val="002D04D4"/>
    <w:rsid w:val="002D6D4E"/>
    <w:rsid w:val="002E07FD"/>
    <w:rsid w:val="00311957"/>
    <w:rsid w:val="00330BDE"/>
    <w:rsid w:val="00333705"/>
    <w:rsid w:val="00364EB2"/>
    <w:rsid w:val="0037391D"/>
    <w:rsid w:val="003739E2"/>
    <w:rsid w:val="003837C3"/>
    <w:rsid w:val="00385F39"/>
    <w:rsid w:val="00390427"/>
    <w:rsid w:val="00394809"/>
    <w:rsid w:val="003B37AC"/>
    <w:rsid w:val="003C333A"/>
    <w:rsid w:val="004038E8"/>
    <w:rsid w:val="00414D07"/>
    <w:rsid w:val="00416157"/>
    <w:rsid w:val="004452E4"/>
    <w:rsid w:val="00471674"/>
    <w:rsid w:val="00483027"/>
    <w:rsid w:val="00497486"/>
    <w:rsid w:val="004B037C"/>
    <w:rsid w:val="004B2C48"/>
    <w:rsid w:val="004E09C7"/>
    <w:rsid w:val="004F58A7"/>
    <w:rsid w:val="00527C25"/>
    <w:rsid w:val="0053238F"/>
    <w:rsid w:val="0053635C"/>
    <w:rsid w:val="0054721A"/>
    <w:rsid w:val="00547AF4"/>
    <w:rsid w:val="005622D5"/>
    <w:rsid w:val="00587DDC"/>
    <w:rsid w:val="005A6947"/>
    <w:rsid w:val="005C18C6"/>
    <w:rsid w:val="005C274A"/>
    <w:rsid w:val="005E1F20"/>
    <w:rsid w:val="005F524B"/>
    <w:rsid w:val="00642B67"/>
    <w:rsid w:val="00644634"/>
    <w:rsid w:val="00662654"/>
    <w:rsid w:val="00665A7D"/>
    <w:rsid w:val="00677133"/>
    <w:rsid w:val="00687E1A"/>
    <w:rsid w:val="006B4C3F"/>
    <w:rsid w:val="006C6E62"/>
    <w:rsid w:val="006D3BF0"/>
    <w:rsid w:val="006E2D6E"/>
    <w:rsid w:val="006F0F9E"/>
    <w:rsid w:val="00724DA5"/>
    <w:rsid w:val="007258FD"/>
    <w:rsid w:val="007403AF"/>
    <w:rsid w:val="00790ACE"/>
    <w:rsid w:val="007A6A12"/>
    <w:rsid w:val="007B10D8"/>
    <w:rsid w:val="007B362B"/>
    <w:rsid w:val="007C5E22"/>
    <w:rsid w:val="007E0D5B"/>
    <w:rsid w:val="007E7695"/>
    <w:rsid w:val="0082381A"/>
    <w:rsid w:val="0083209F"/>
    <w:rsid w:val="00845EC6"/>
    <w:rsid w:val="00854940"/>
    <w:rsid w:val="0088637E"/>
    <w:rsid w:val="00894137"/>
    <w:rsid w:val="008A2628"/>
    <w:rsid w:val="008F6B66"/>
    <w:rsid w:val="009250C0"/>
    <w:rsid w:val="00932DE8"/>
    <w:rsid w:val="00960861"/>
    <w:rsid w:val="00991C43"/>
    <w:rsid w:val="009A4A86"/>
    <w:rsid w:val="009D4589"/>
    <w:rsid w:val="009E65BA"/>
    <w:rsid w:val="00A10331"/>
    <w:rsid w:val="00A21F6F"/>
    <w:rsid w:val="00A74D58"/>
    <w:rsid w:val="00A972A0"/>
    <w:rsid w:val="00AA3AEA"/>
    <w:rsid w:val="00AA6CEA"/>
    <w:rsid w:val="00AE1F67"/>
    <w:rsid w:val="00B07180"/>
    <w:rsid w:val="00B90FDF"/>
    <w:rsid w:val="00BB380E"/>
    <w:rsid w:val="00BC5C93"/>
    <w:rsid w:val="00BE37D1"/>
    <w:rsid w:val="00BE47BD"/>
    <w:rsid w:val="00C24FEC"/>
    <w:rsid w:val="00C269DE"/>
    <w:rsid w:val="00C4292D"/>
    <w:rsid w:val="00C50453"/>
    <w:rsid w:val="00C5102B"/>
    <w:rsid w:val="00C71B60"/>
    <w:rsid w:val="00C76C82"/>
    <w:rsid w:val="00C90498"/>
    <w:rsid w:val="00C90773"/>
    <w:rsid w:val="00C933B6"/>
    <w:rsid w:val="00CB3699"/>
    <w:rsid w:val="00CD1DFE"/>
    <w:rsid w:val="00CD2549"/>
    <w:rsid w:val="00D07E6E"/>
    <w:rsid w:val="00D10DD7"/>
    <w:rsid w:val="00D521BE"/>
    <w:rsid w:val="00D5633D"/>
    <w:rsid w:val="00D63D86"/>
    <w:rsid w:val="00D76675"/>
    <w:rsid w:val="00D92113"/>
    <w:rsid w:val="00D941E7"/>
    <w:rsid w:val="00D9478B"/>
    <w:rsid w:val="00DB0882"/>
    <w:rsid w:val="00DC53C2"/>
    <w:rsid w:val="00DD13A3"/>
    <w:rsid w:val="00DD314A"/>
    <w:rsid w:val="00DD4B28"/>
    <w:rsid w:val="00DF2B29"/>
    <w:rsid w:val="00DF5CD7"/>
    <w:rsid w:val="00DF6C8C"/>
    <w:rsid w:val="00E00F59"/>
    <w:rsid w:val="00E10028"/>
    <w:rsid w:val="00E2428B"/>
    <w:rsid w:val="00E316D5"/>
    <w:rsid w:val="00E52302"/>
    <w:rsid w:val="00E97C9E"/>
    <w:rsid w:val="00EA1730"/>
    <w:rsid w:val="00EA1DC1"/>
    <w:rsid w:val="00EA6BA8"/>
    <w:rsid w:val="00EC60BB"/>
    <w:rsid w:val="00EF7D25"/>
    <w:rsid w:val="00F247CA"/>
    <w:rsid w:val="00F302F6"/>
    <w:rsid w:val="00F975EC"/>
    <w:rsid w:val="00F97C0C"/>
    <w:rsid w:val="00FA6CE7"/>
    <w:rsid w:val="00FB2391"/>
    <w:rsid w:val="00FC189A"/>
    <w:rsid w:val="00FC26FA"/>
    <w:rsid w:val="00FC2A7F"/>
    <w:rsid w:val="00FE6F06"/>
    <w:rsid w:val="07B639DB"/>
    <w:rsid w:val="0C946260"/>
    <w:rsid w:val="19187897"/>
    <w:rsid w:val="1EF016F4"/>
    <w:rsid w:val="3C66AEFA"/>
    <w:rsid w:val="3EDB692F"/>
    <w:rsid w:val="43FD2429"/>
    <w:rsid w:val="48061A1A"/>
    <w:rsid w:val="48D35D9E"/>
    <w:rsid w:val="67105B7F"/>
    <w:rsid w:val="74DA3480"/>
    <w:rsid w:val="7768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sz w:val="1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  <w:szCs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b/>
      <w:sz w:val="22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</w:rPr>
  </w:style>
  <w:style w:type="paragraph" w:styleId="6">
    <w:name w:val="heading 5"/>
    <w:basedOn w:val="1"/>
    <w:next w:val="1"/>
    <w:link w:val="21"/>
    <w:qFormat/>
    <w:uiPriority w:val="0"/>
    <w:pPr>
      <w:keepNext/>
      <w:outlineLvl w:val="4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20"/>
    <w:uiPriority w:val="0"/>
    <w:rPr>
      <w:rFonts w:ascii="Tahoma" w:hAnsi="Tahoma"/>
      <w:sz w:val="16"/>
      <w:szCs w:val="16"/>
    </w:rPr>
  </w:style>
  <w:style w:type="character" w:styleId="10">
    <w:name w:val="FollowedHyperlink"/>
    <w:qFormat/>
    <w:uiPriority w:val="0"/>
    <w:rPr>
      <w:color w:val="800080"/>
      <w:u w:val="single"/>
    </w:rPr>
  </w:style>
  <w:style w:type="paragraph" w:styleId="11">
    <w:name w:val="footer"/>
    <w:basedOn w:val="1"/>
    <w:link w:val="19"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8"/>
    <w:uiPriority w:val="0"/>
    <w:pPr>
      <w:tabs>
        <w:tab w:val="center" w:pos="4680"/>
        <w:tab w:val="right" w:pos="9360"/>
      </w:tabs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5">
    <w:name w:val="Strong"/>
    <w:qFormat/>
    <w:uiPriority w:val="22"/>
    <w:rPr>
      <w:b/>
      <w:bCs/>
    </w:rPr>
  </w:style>
  <w:style w:type="table" w:styleId="16">
    <w:name w:val="Table Grid"/>
    <w:basedOn w:val="8"/>
    <w:qFormat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qFormat/>
    <w:uiPriority w:val="0"/>
    <w:pPr>
      <w:jc w:val="center"/>
    </w:pPr>
    <w:rPr>
      <w:b/>
      <w:sz w:val="24"/>
    </w:rPr>
  </w:style>
  <w:style w:type="character" w:customStyle="1" w:styleId="18">
    <w:name w:val="Header Char"/>
    <w:basedOn w:val="7"/>
    <w:link w:val="12"/>
    <w:qFormat/>
    <w:uiPriority w:val="0"/>
  </w:style>
  <w:style w:type="character" w:customStyle="1" w:styleId="19">
    <w:name w:val="Footer Char"/>
    <w:basedOn w:val="7"/>
    <w:link w:val="11"/>
    <w:qFormat/>
    <w:uiPriority w:val="99"/>
  </w:style>
  <w:style w:type="character" w:customStyle="1" w:styleId="20">
    <w:name w:val="Balloon Text Char"/>
    <w:link w:val="9"/>
    <w:qFormat/>
    <w:uiPriority w:val="0"/>
    <w:rPr>
      <w:rFonts w:ascii="Tahoma" w:hAnsi="Tahoma" w:cs="Tahoma"/>
      <w:sz w:val="16"/>
      <w:szCs w:val="16"/>
    </w:rPr>
  </w:style>
  <w:style w:type="character" w:customStyle="1" w:styleId="21">
    <w:name w:val="Heading 5 Char"/>
    <w:link w:val="6"/>
    <w:qFormat/>
    <w:uiPriority w:val="0"/>
    <w:rPr>
      <w:b/>
      <w:bCs/>
      <w:sz w:val="24"/>
      <w:szCs w:val="24"/>
    </w:rPr>
  </w:style>
  <w:style w:type="paragraph" w:styleId="2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Brooks</Company>
  <Pages>2</Pages>
  <Words>226</Words>
  <Characters>1291</Characters>
  <Lines>10</Lines>
  <Paragraphs>3</Paragraphs>
  <TotalTime>28</TotalTime>
  <ScaleCrop>false</ScaleCrop>
  <LinksUpToDate>false</LinksUpToDate>
  <CharactersWithSpaces>1514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2019-01-14T02:33:00Z</dcterms:created>
  <dc:creator>charles brooks</dc:creator>
  <cp:lastModifiedBy>User</cp:lastModifiedBy>
  <cp:lastPrinted>2008-01-09T14:55:00Z</cp:lastPrinted>
  <dcterms:modified xsi:type="dcterms:W3CDTF">2021-05-16T05:16:40Z</dcterms:modified>
  <dc:title>THEATER 101T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